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00" w:lineRule="auto"/>
        <w:jc w:val="center"/>
        <w:rPr>
          <w:rFonts w:ascii="Lobster" w:cs="Lobster" w:eastAsia="Lobster" w:hAnsi="Lobster"/>
          <w:b w:val="1"/>
          <w:color w:val="9b27e3"/>
          <w:sz w:val="32"/>
          <w:szCs w:val="32"/>
          <w:u w:val="single"/>
        </w:rPr>
      </w:pPr>
      <w:r w:rsidDel="00000000" w:rsidR="00000000" w:rsidRPr="00000000">
        <w:rPr>
          <w:rFonts w:ascii="Lobster" w:cs="Lobster" w:eastAsia="Lobster" w:hAnsi="Lobster"/>
          <w:b w:val="1"/>
          <w:color w:val="9b27e3"/>
          <w:sz w:val="32"/>
          <w:szCs w:val="32"/>
          <w:u w:val="single"/>
          <w:rtl w:val="0"/>
        </w:rPr>
        <w:t xml:space="preserve">Sefton ASD &amp; ADHD Services </w:t>
      </w:r>
    </w:p>
    <w:p w:rsidR="00000000" w:rsidDel="00000000" w:rsidP="00000000" w:rsidRDefault="00000000" w:rsidRPr="00000000" w14:paraId="00000002">
      <w:pPr>
        <w:widowControl w:val="0"/>
        <w:spacing w:line="240" w:lineRule="auto"/>
        <w:jc w:val="center"/>
        <w:rPr>
          <w:b w:val="1"/>
          <w:sz w:val="32"/>
          <w:szCs w:val="32"/>
          <w:u w:val="single"/>
        </w:rPr>
      </w:pPr>
      <w:bookmarkStart w:colFirst="0" w:colLast="0" w:name="_heading=h.gjdgxs" w:id="0"/>
      <w:bookmarkEnd w:id="0"/>
      <w:r w:rsidDel="00000000" w:rsidR="00000000" w:rsidRPr="00000000">
        <w:rPr>
          <w:b w:val="1"/>
          <w:sz w:val="32"/>
          <w:szCs w:val="32"/>
          <w:u w:val="single"/>
          <w:rtl w:val="0"/>
        </w:rPr>
        <w:t xml:space="preserve">Clients/ Membership Application Form</w:t>
      </w:r>
    </w:p>
    <w:p w:rsidR="00000000" w:rsidDel="00000000" w:rsidP="00000000" w:rsidRDefault="00000000" w:rsidRPr="00000000" w14:paraId="00000003">
      <w:pPr>
        <w:widowControl w:val="0"/>
        <w:spacing w:line="240" w:lineRule="auto"/>
        <w:rPr>
          <w:b w:val="1"/>
          <w:sz w:val="18"/>
          <w:szCs w:val="18"/>
        </w:rPr>
      </w:pPr>
      <w:r w:rsidDel="00000000" w:rsidR="00000000" w:rsidRPr="00000000">
        <w:rPr>
          <w:rtl w:val="0"/>
        </w:rPr>
      </w:r>
    </w:p>
    <w:tbl>
      <w:tblPr>
        <w:tblStyle w:val="Table1"/>
        <w:tblW w:w="93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1110"/>
        <w:gridCol w:w="105"/>
        <w:gridCol w:w="2295"/>
        <w:gridCol w:w="3720"/>
        <w:tblGridChange w:id="0">
          <w:tblGrid>
            <w:gridCol w:w="2100"/>
            <w:gridCol w:w="1110"/>
            <w:gridCol w:w="105"/>
            <w:gridCol w:w="2295"/>
            <w:gridCol w:w="3720"/>
          </w:tblGrid>
        </w:tblGridChange>
      </w:tblGrid>
      <w:tr>
        <w:trPr>
          <w:cantSplit w:val="0"/>
          <w:trHeight w:val="510.97656250000006" w:hRule="atLeast"/>
          <w:tblHeader w:val="0"/>
        </w:trPr>
        <w:tc>
          <w:tcPr>
            <w:gridSpan w:val="5"/>
            <w:shd w:fill="bfbfbf" w:val="clear"/>
            <w:tcMar>
              <w:top w:w="100.0" w:type="dxa"/>
              <w:left w:w="100.0" w:type="dxa"/>
              <w:bottom w:w="100.0" w:type="dxa"/>
              <w:right w:w="100.0" w:type="dxa"/>
            </w:tcMar>
          </w:tcPr>
          <w:p w:rsidR="00000000" w:rsidDel="00000000" w:rsidP="00000000" w:rsidRDefault="00000000" w:rsidRPr="00000000" w14:paraId="00000004">
            <w:pPr>
              <w:widowControl w:val="0"/>
              <w:spacing w:before="40" w:line="240" w:lineRule="auto"/>
              <w:ind w:right="497"/>
              <w:rPr>
                <w:b w:val="1"/>
                <w:sz w:val="24"/>
                <w:szCs w:val="24"/>
              </w:rPr>
            </w:pPr>
            <w:r w:rsidDel="00000000" w:rsidR="00000000" w:rsidRPr="00000000">
              <w:rPr>
                <w:b w:val="1"/>
                <w:sz w:val="24"/>
                <w:szCs w:val="24"/>
                <w:rtl w:val="0"/>
              </w:rPr>
              <w:t xml:space="preserve">Members Personal Details</w:t>
            </w:r>
          </w:p>
        </w:tc>
      </w:tr>
      <w:tr>
        <w:trPr>
          <w:cantSplit w:val="0"/>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9">
            <w:pPr>
              <w:widowControl w:val="0"/>
              <w:spacing w:before="40" w:line="240" w:lineRule="auto"/>
              <w:ind w:right="497"/>
              <w:rPr>
                <w:sz w:val="24"/>
                <w:szCs w:val="24"/>
              </w:rPr>
            </w:pPr>
            <w:r w:rsidDel="00000000" w:rsidR="00000000" w:rsidRPr="00000000">
              <w:rPr>
                <w:sz w:val="24"/>
                <w:szCs w:val="24"/>
                <w:rtl w:val="0"/>
              </w:rPr>
              <w:t xml:space="preserve">Full Name.</w:t>
            </w:r>
          </w:p>
        </w:tc>
        <w:tc>
          <w:tcPr>
            <w:gridSpan w:val="2"/>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373"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E">
            <w:pPr>
              <w:widowControl w:val="0"/>
              <w:spacing w:before="40" w:line="240" w:lineRule="auto"/>
              <w:ind w:right="497"/>
              <w:rPr>
                <w:sz w:val="24"/>
                <w:szCs w:val="24"/>
              </w:rPr>
            </w:pPr>
            <w:r w:rsidDel="00000000" w:rsidR="00000000" w:rsidRPr="00000000">
              <w:rPr>
                <w:sz w:val="24"/>
                <w:szCs w:val="24"/>
                <w:rtl w:val="0"/>
              </w:rPr>
              <w:t xml:space="preserve">Mobile Number.</w:t>
            </w:r>
          </w:p>
        </w:tc>
        <w:tc>
          <w:tcPr>
            <w:gridSpan w:val="2"/>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73"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3">
            <w:pPr>
              <w:widowControl w:val="0"/>
              <w:spacing w:before="40" w:line="240" w:lineRule="auto"/>
              <w:ind w:right="497"/>
              <w:rPr>
                <w:sz w:val="24"/>
                <w:szCs w:val="24"/>
              </w:rPr>
            </w:pPr>
            <w:r w:rsidDel="00000000" w:rsidR="00000000" w:rsidRPr="00000000">
              <w:rPr>
                <w:sz w:val="24"/>
                <w:szCs w:val="24"/>
                <w:rtl w:val="0"/>
              </w:rPr>
              <w:t xml:space="preserve">Date of Birth.</w:t>
            </w:r>
          </w:p>
        </w:tc>
        <w:tc>
          <w:tcPr>
            <w:gridSpan w:val="2"/>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8">
            <w:pPr>
              <w:widowControl w:val="0"/>
              <w:spacing w:before="40" w:line="240" w:lineRule="auto"/>
              <w:ind w:right="497"/>
              <w:rPr>
                <w:sz w:val="24"/>
                <w:szCs w:val="24"/>
              </w:rPr>
            </w:pPr>
            <w:r w:rsidDel="00000000" w:rsidR="00000000" w:rsidRPr="00000000">
              <w:rPr>
                <w:sz w:val="24"/>
                <w:szCs w:val="24"/>
                <w:rtl w:val="0"/>
              </w:rPr>
              <w:t xml:space="preserve">Address: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66"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What Hub are you Joining?</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Please state so we can put things in place for you!</w:t>
              <w:tab/>
            </w:r>
          </w:p>
        </w:tc>
      </w:tr>
      <w:tr>
        <w:trPr>
          <w:cantSplit w:val="0"/>
          <w:trHeight w:val="466" w:hRule="atLeast"/>
          <w:tblHeader w:val="0"/>
        </w:trPr>
        <w:tc>
          <w:tcPr>
            <w:tcBorders>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b w:val="1"/>
                <w:sz w:val="24"/>
                <w:szCs w:val="24"/>
              </w:rPr>
            </w:pPr>
            <w:r w:rsidDel="00000000" w:rsidR="00000000" w:rsidRPr="00000000">
              <w:rPr>
                <w:b w:val="1"/>
                <w:sz w:val="24"/>
                <w:szCs w:val="24"/>
                <w:rtl w:val="0"/>
              </w:rPr>
              <w:t xml:space="preserve">Social Events   </w:t>
            </w:r>
          </w:p>
        </w:tc>
        <w:tc>
          <w:tcPr>
            <w:tcBorders>
              <w:bottom w:color="ffffff" w:space="0" w:sz="8" w:val="single"/>
            </w:tcBorders>
            <w:shd w:fill="auto" w:val="clear"/>
          </w:tcPr>
          <w:p w:rsidR="00000000" w:rsidDel="00000000" w:rsidP="00000000" w:rsidRDefault="00000000" w:rsidRPr="00000000" w14:paraId="00000024">
            <w:pPr>
              <w:widowControl w:val="0"/>
              <w:spacing w:line="240" w:lineRule="auto"/>
              <w:jc w:val="center"/>
              <w:rPr>
                <w:b w:val="1"/>
                <w:sz w:val="24"/>
                <w:szCs w:val="24"/>
              </w:rPr>
            </w:pPr>
            <w:r w:rsidDel="00000000" w:rsidR="00000000" w:rsidRPr="00000000">
              <w:rPr>
                <w:rtl w:val="0"/>
              </w:rPr>
            </w:r>
          </w:p>
        </w:tc>
        <w:tc>
          <w:tcPr>
            <w:gridSpan w:val="2"/>
            <w:tcBorders>
              <w:bottom w:color="ffffff" w:space="0" w:sz="8" w:val="single"/>
            </w:tcBorders>
            <w:shd w:fill="auto" w:val="clear"/>
          </w:tcPr>
          <w:p w:rsidR="00000000" w:rsidDel="00000000" w:rsidP="00000000" w:rsidRDefault="00000000" w:rsidRPr="00000000" w14:paraId="00000025">
            <w:pPr>
              <w:widowControl w:val="0"/>
              <w:spacing w:line="240" w:lineRule="auto"/>
              <w:jc w:val="center"/>
              <w:rPr>
                <w:b w:val="1"/>
                <w:sz w:val="24"/>
                <w:szCs w:val="24"/>
              </w:rPr>
            </w:pPr>
            <w:r w:rsidDel="00000000" w:rsidR="00000000" w:rsidRPr="00000000">
              <w:rPr>
                <w:b w:val="1"/>
                <w:sz w:val="24"/>
                <w:szCs w:val="24"/>
                <w:rtl w:val="0"/>
              </w:rPr>
              <w:t xml:space="preserve">Support Groups</w:t>
            </w:r>
          </w:p>
        </w:tc>
        <w:tc>
          <w:tcPr>
            <w:tcBorders>
              <w:bottom w:color="ffffff" w:space="0" w:sz="8" w:val="single"/>
            </w:tcBorders>
            <w:shd w:fill="auto" w:val="clear"/>
          </w:tcPr>
          <w:p w:rsidR="00000000" w:rsidDel="00000000" w:rsidP="00000000" w:rsidRDefault="00000000" w:rsidRPr="00000000" w14:paraId="00000027">
            <w:pPr>
              <w:widowControl w:val="0"/>
              <w:spacing w:line="240" w:lineRule="auto"/>
              <w:jc w:val="center"/>
              <w:rPr>
                <w:b w:val="1"/>
                <w:sz w:val="24"/>
                <w:szCs w:val="24"/>
              </w:rPr>
            </w:pPr>
            <w:r w:rsidDel="00000000" w:rsidR="00000000" w:rsidRPr="00000000">
              <w:rPr>
                <w:b w:val="1"/>
                <w:sz w:val="24"/>
                <w:szCs w:val="24"/>
                <w:rtl w:val="0"/>
              </w:rPr>
              <w:t xml:space="preserve"> </w:t>
            </w:r>
          </w:p>
        </w:tc>
      </w:tr>
      <w:tr>
        <w:trPr>
          <w:cantSplit w:val="0"/>
          <w:trHeight w:val="289" w:hRule="atLeast"/>
          <w:tblHeader w:val="0"/>
        </w:trPr>
        <w:tc>
          <w:tcPr>
            <w:gridSpan w:val="5"/>
            <w:tcBorders>
              <w:top w:color="ffffff" w:space="0" w:sz="8" w:val="single"/>
            </w:tcBorders>
            <w:shd w:fill="bfbfbf" w:val="clear"/>
            <w:tcMar>
              <w:top w:w="100.0" w:type="dxa"/>
              <w:left w:w="100.0" w:type="dxa"/>
              <w:bottom w:w="100.0" w:type="dxa"/>
              <w:right w:w="100.0" w:type="dxa"/>
            </w:tcMar>
          </w:tcPr>
          <w:p w:rsidR="00000000" w:rsidDel="00000000" w:rsidP="00000000" w:rsidRDefault="00000000" w:rsidRPr="00000000" w14:paraId="00000028">
            <w:pPr>
              <w:widowControl w:val="0"/>
              <w:shd w:fill="bfbfbf" w:val="clear"/>
              <w:tabs>
                <w:tab w:val="left" w:leader="none" w:pos="7320"/>
                <w:tab w:val="right" w:leader="none" w:pos="8800"/>
              </w:tabs>
              <w:spacing w:line="240" w:lineRule="auto"/>
              <w:rPr>
                <w:b w:val="1"/>
                <w:sz w:val="24"/>
                <w:szCs w:val="24"/>
              </w:rPr>
            </w:pPr>
            <w:r w:rsidDel="00000000" w:rsidR="00000000" w:rsidRPr="00000000">
              <w:rPr>
                <w:b w:val="1"/>
                <w:sz w:val="24"/>
                <w:szCs w:val="24"/>
                <w:rtl w:val="0"/>
              </w:rPr>
              <w:t xml:space="preserve">1. Please tell us about your Autism or ADHD Condition </w:t>
            </w:r>
          </w:p>
          <w:p w:rsidR="00000000" w:rsidDel="00000000" w:rsidP="00000000" w:rsidRDefault="00000000" w:rsidRPr="00000000" w14:paraId="00000029">
            <w:pPr>
              <w:widowControl w:val="0"/>
              <w:shd w:fill="bfbfbf" w:val="clear"/>
              <w:tabs>
                <w:tab w:val="left" w:leader="none" w:pos="7320"/>
                <w:tab w:val="right" w:leader="none" w:pos="8800"/>
              </w:tabs>
              <w:spacing w:line="240" w:lineRule="auto"/>
              <w:rPr>
                <w:b w:val="1"/>
                <w:sz w:val="24"/>
                <w:szCs w:val="24"/>
              </w:rPr>
            </w:pPr>
            <w:r w:rsidDel="00000000" w:rsidR="00000000" w:rsidRPr="00000000">
              <w:rPr>
                <w:sz w:val="16"/>
                <w:szCs w:val="16"/>
                <w:rtl w:val="0"/>
              </w:rPr>
              <w:t xml:space="preserve">Please state so we can put things in place for you!</w:t>
            </w:r>
            <w:r w:rsidDel="00000000" w:rsidR="00000000" w:rsidRPr="00000000">
              <w:rPr>
                <w:rtl w:val="0"/>
              </w:rPr>
            </w:r>
          </w:p>
        </w:tc>
      </w:tr>
      <w:tr>
        <w:trPr>
          <w:cantSplit w:val="0"/>
          <w:trHeight w:val="1267"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84"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24"/>
                <w:szCs w:val="24"/>
                <w:rtl w:val="0"/>
              </w:rPr>
              <w:t xml:space="preserve">2. If you were to have a meltdown or an episode</w:t>
            </w:r>
            <w:r w:rsidDel="00000000" w:rsidR="00000000" w:rsidRPr="00000000">
              <w:rPr>
                <w:sz w:val="16"/>
                <w:szCs w:val="16"/>
                <w:rtl w:val="0"/>
              </w:rPr>
              <w:t xml:space="preserv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Please tell us how we can help!</w:t>
              <w:tab/>
            </w:r>
          </w:p>
        </w:tc>
      </w:tr>
      <w:tr>
        <w:trPr>
          <w:cantSplit w:val="0"/>
          <w:trHeight w:val="73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38"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3. Are you a danger to yourself or anyone else?</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Please state so we can put things in place for you!</w:t>
              <w:tab/>
              <w:tab/>
            </w:r>
          </w:p>
        </w:tc>
      </w:tr>
      <w:tr>
        <w:trPr>
          <w:cantSplit w:val="0"/>
          <w:trHeight w:val="73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289"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4. Do you consider yourself to have a Disability?</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16"/>
                <w:szCs w:val="16"/>
                <w:rtl w:val="0"/>
              </w:rPr>
              <w:t xml:space="preserve">Please state so we can put things in place for you!</w:t>
              <w:tab/>
            </w:r>
            <w:r w:rsidDel="00000000" w:rsidR="00000000" w:rsidRPr="00000000">
              <w:rPr>
                <w:sz w:val="24"/>
                <w:szCs w:val="24"/>
                <w:rtl w:val="0"/>
              </w:rPr>
              <w:tab/>
            </w:r>
          </w:p>
        </w:tc>
      </w:tr>
      <w:tr>
        <w:trPr>
          <w:cantSplit w:val="0"/>
          <w:trHeight w:val="100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70"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5. Do you take medication?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Please state what medication – dosage, times </w:t>
            </w:r>
          </w:p>
        </w:tc>
      </w:tr>
      <w:tr>
        <w:trPr>
          <w:cantSplit w:val="0"/>
          <w:trHeight w:val="952"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47"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6. Do you have any Dietary requirements we need to be made aware of?</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Please state incase we was to have an event and provided food &amp; Drinks</w:t>
            </w:r>
          </w:p>
        </w:tc>
      </w:tr>
      <w:tr>
        <w:trPr>
          <w:cantSplit w:val="0"/>
          <w:trHeight w:val="952"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137" w:hRule="atLeast"/>
          <w:tblHeader w:val="0"/>
        </w:trPr>
        <w:tc>
          <w:tcPr>
            <w:gridSpan w:val="5"/>
            <w:shd w:fill="a6a6a6"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tabs>
                <w:tab w:val="center" w:leader="none" w:pos="4400"/>
              </w:tabs>
              <w:spacing w:line="240" w:lineRule="auto"/>
              <w:rPr>
                <w:b w:val="1"/>
                <w:sz w:val="24"/>
                <w:szCs w:val="24"/>
              </w:rPr>
            </w:pPr>
            <w:r w:rsidDel="00000000" w:rsidR="00000000" w:rsidRPr="00000000">
              <w:rPr>
                <w:b w:val="1"/>
                <w:sz w:val="24"/>
                <w:szCs w:val="24"/>
                <w:rtl w:val="0"/>
              </w:rPr>
              <w:t xml:space="preserve">7. How did you hear about us? </w:t>
              <w:tab/>
            </w:r>
          </w:p>
        </w:tc>
      </w:tr>
      <w:tr>
        <w:trPr>
          <w:cantSplit w:val="0"/>
          <w:trHeight w:val="952"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40" w:hRule="atLeast"/>
          <w:tblHeader w:val="0"/>
        </w:trPr>
        <w:tc>
          <w:tcPr>
            <w:gridSpan w:val="5"/>
            <w:shd w:fill="bfbfbf"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Emergency/ next of kin Contact Details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Please provide us with the details of your next of kin in cause of Emergency</w:t>
            </w:r>
          </w:p>
        </w:tc>
      </w:tr>
      <w:tr>
        <w:trPr>
          <w:cantSplit w:val="0"/>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Telephone:</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Relation to you?</w:t>
            </w:r>
          </w:p>
        </w:tc>
      </w:tr>
      <w:tr>
        <w:trPr>
          <w:cantSplit w:val="0"/>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Caveat" w:cs="Caveat" w:eastAsia="Caveat" w:hAnsi="Caveat"/>
                <w:b w:val="1"/>
                <w:color w:val="9b27e3"/>
                <w:sz w:val="16"/>
                <w:szCs w:val="16"/>
                <w:u w:val="single"/>
              </w:rPr>
            </w:pPr>
            <w:r w:rsidDel="00000000" w:rsidR="00000000" w:rsidRPr="00000000">
              <w:rPr>
                <w:b w:val="1"/>
                <w:color w:val="ff0000"/>
                <w:sz w:val="20"/>
                <w:szCs w:val="20"/>
                <w:u w:val="single"/>
                <w:rtl w:val="0"/>
              </w:rPr>
              <w:t xml:space="preserve">Data Protection &amp; Confidentiality Policy</w:t>
            </w:r>
            <w:r w:rsidDel="00000000" w:rsidR="00000000" w:rsidRPr="00000000">
              <w:rPr>
                <w:sz w:val="20"/>
                <w:szCs w:val="20"/>
                <w:rtl w:val="0"/>
              </w:rPr>
              <w:t xml:space="preserve">:  </w:t>
            </w:r>
            <w:r w:rsidDel="00000000" w:rsidR="00000000" w:rsidRPr="00000000">
              <w:rPr>
                <w:sz w:val="16"/>
                <w:szCs w:val="16"/>
                <w:rtl w:val="0"/>
              </w:rPr>
              <w:t xml:space="preserve">Here at</w:t>
            </w:r>
            <w:r w:rsidDel="00000000" w:rsidR="00000000" w:rsidRPr="00000000">
              <w:rPr>
                <w:color w:val="9b27e3"/>
                <w:sz w:val="16"/>
                <w:szCs w:val="16"/>
                <w:rtl w:val="0"/>
              </w:rPr>
              <w:t xml:space="preserve"> </w:t>
            </w:r>
            <w:r w:rsidDel="00000000" w:rsidR="00000000" w:rsidRPr="00000000">
              <w:rPr>
                <w:b w:val="1"/>
                <w:color w:val="9b27e3"/>
                <w:sz w:val="16"/>
                <w:szCs w:val="16"/>
                <w:u w:val="single"/>
                <w:rtl w:val="0"/>
              </w:rPr>
              <w:t xml:space="preserve">Sefton ASD &amp; ADHD Services</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We take our duty to protect your personal information and confidentiality seriously. We will store your information in a safe place, we won't share your information with anyone without your consent and if we do it will only be shared with the right people! Otherwise, we won’t share anything we don’t have too!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If you decide to leave our service our information will be stored on file for 1 month if you decide to return to our service. Once you have lef</w:t>
            </w:r>
            <w:r w:rsidDel="00000000" w:rsidR="00000000" w:rsidRPr="00000000">
              <w:rPr>
                <w:color w:val="00b050"/>
                <w:sz w:val="16"/>
                <w:szCs w:val="16"/>
                <w:rtl w:val="0"/>
              </w:rPr>
              <w:t xml:space="preserve">t </w:t>
            </w:r>
            <w:r w:rsidDel="00000000" w:rsidR="00000000" w:rsidRPr="00000000">
              <w:rPr>
                <w:b w:val="1"/>
                <w:color w:val="00b050"/>
                <w:sz w:val="16"/>
                <w:szCs w:val="16"/>
                <w:u w:val="single"/>
                <w:rtl w:val="0"/>
              </w:rPr>
              <w:t xml:space="preserve">Sefton ASD Services.</w:t>
            </w:r>
            <w:r w:rsidDel="00000000" w:rsidR="00000000" w:rsidRPr="00000000">
              <w:rPr>
                <w:sz w:val="16"/>
                <w:szCs w:val="16"/>
                <w:rtl w:val="0"/>
              </w:rPr>
              <w:t xml:space="preserve">we will discard your information the appropriate way. If you decide to come back to use at a later time that is ok but we will be asked to complete one of the application forms again!</w:t>
            </w:r>
          </w:p>
        </w:tc>
      </w:tr>
      <w:tr>
        <w:trPr>
          <w:cantSplit w:val="0"/>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sz w:val="16"/>
                <w:szCs w:val="16"/>
              </w:rPr>
            </w:pPr>
            <w:r w:rsidDel="00000000" w:rsidR="00000000" w:rsidRPr="00000000">
              <w:rPr>
                <w:sz w:val="16"/>
                <w:szCs w:val="16"/>
                <w:rtl w:val="0"/>
              </w:rPr>
              <w:t xml:space="preserve">Clients signature: </w:t>
            </w:r>
          </w:p>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Signature: </w:t>
            </w:r>
            <w:r w:rsidDel="00000000" w:rsidR="00000000" w:rsidRPr="00000000">
              <w:rPr>
                <w:color w:val="9b27e3"/>
                <w:sz w:val="24"/>
                <w:szCs w:val="24"/>
                <w:rtl w:val="0"/>
              </w:rPr>
              <w:t xml:space="preserve">🗶 </w:t>
            </w:r>
            <w:r w:rsidDel="00000000" w:rsidR="00000000" w:rsidRPr="00000000">
              <w:rPr>
                <w:sz w:val="24"/>
                <w:szCs w:val="24"/>
                <w:rtl w:val="0"/>
              </w:rPr>
              <w:t xml:space="preserve">                                                           Date:</w:t>
            </w:r>
          </w:p>
        </w:tc>
      </w:tr>
      <w:tr>
        <w:trPr>
          <w:cantSplit w:val="0"/>
          <w:trHeight w:val="339.9609375" w:hRule="atLeast"/>
          <w:tblHeader w:val="0"/>
        </w:trPr>
        <w:tc>
          <w:tcPr>
            <w:gridSpan w:val="5"/>
            <w:shd w:fill="9b27e3"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i w:val="1"/>
                <w:sz w:val="24"/>
                <w:szCs w:val="24"/>
                <w:rtl w:val="0"/>
              </w:rPr>
              <w:t xml:space="preserve">*Office use only</w:t>
            </w:r>
            <w:r w:rsidDel="00000000" w:rsidR="00000000" w:rsidRPr="00000000">
              <w:rPr>
                <w:b w:val="1"/>
                <w:sz w:val="24"/>
                <w:szCs w:val="24"/>
                <w:rtl w:val="0"/>
              </w:rPr>
              <w:t xml:space="preserve">*                                            </w:t>
            </w:r>
          </w:p>
        </w:tc>
      </w:tr>
      <w:tr>
        <w:trPr>
          <w:cantSplit w:val="0"/>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sz w:val="14"/>
                <w:szCs w:val="14"/>
              </w:rPr>
            </w:pPr>
            <w:r w:rsidDel="00000000" w:rsidR="00000000" w:rsidRPr="00000000">
              <w:rPr>
                <w:sz w:val="14"/>
                <w:szCs w:val="14"/>
                <w:rtl w:val="0"/>
              </w:rPr>
              <w:t xml:space="preserve">Manage Signature:</w:t>
            </w:r>
            <w:r w:rsidDel="00000000" w:rsidR="00000000" w:rsidRPr="00000000">
              <w:drawing>
                <wp:anchor allowOverlap="1" behindDoc="0" distB="114300" distT="114300" distL="114300" distR="114300" hidden="0" layoutInCell="1" locked="0" relativeHeight="0" simplePos="0">
                  <wp:simplePos x="0" y="0"/>
                  <wp:positionH relativeFrom="column">
                    <wp:posOffset>865104</wp:posOffset>
                  </wp:positionH>
                  <wp:positionV relativeFrom="paragraph">
                    <wp:posOffset>114300</wp:posOffset>
                  </wp:positionV>
                  <wp:extent cx="1001800" cy="202384"/>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01800" cy="202384"/>
                          </a:xfrm>
                          <a:prstGeom prst="rect"/>
                          <a:ln/>
                        </pic:spPr>
                      </pic:pic>
                    </a:graphicData>
                  </a:graphic>
                </wp:anchor>
              </w:drawing>
            </w:r>
          </w:p>
          <w:p w:rsidR="00000000" w:rsidDel="00000000" w:rsidP="00000000" w:rsidRDefault="00000000" w:rsidRPr="00000000" w14:paraId="000000AF">
            <w:pPr>
              <w:widowControl w:val="0"/>
              <w:spacing w:line="240" w:lineRule="auto"/>
              <w:rPr>
                <w:sz w:val="14"/>
                <w:szCs w:val="14"/>
              </w:rPr>
            </w:pPr>
            <w:r w:rsidDel="00000000" w:rsidR="00000000" w:rsidRPr="00000000">
              <w:rPr>
                <w:rtl w:val="0"/>
              </w:rPr>
              <w:t xml:space="preserve">Signature:</w:t>
            </w:r>
            <w:r w:rsidDel="00000000" w:rsidR="00000000" w:rsidRPr="00000000">
              <w:rPr>
                <w:color w:val="9b27e3"/>
                <w:rtl w:val="0"/>
              </w:rPr>
              <w:t xml:space="preserve">   </w:t>
            </w:r>
            <w:r w:rsidDel="00000000" w:rsidR="00000000" w:rsidRPr="00000000">
              <w:rPr>
                <w:rtl w:val="0"/>
              </w:rPr>
              <w:t xml:space="preserve">                                                                    Date:</w:t>
            </w: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sz w:val="14"/>
                <w:szCs w:val="14"/>
              </w:rPr>
            </w:pPr>
            <w:r w:rsidDel="00000000" w:rsidR="00000000" w:rsidRPr="00000000">
              <w:rPr>
                <w:sz w:val="14"/>
                <w:szCs w:val="14"/>
                <w:rtl w:val="0"/>
              </w:rPr>
              <w:t xml:space="preserve">Staff/ Volunteer Signature:</w:t>
            </w:r>
          </w:p>
          <w:p w:rsidR="00000000" w:rsidDel="00000000" w:rsidP="00000000" w:rsidRDefault="00000000" w:rsidRPr="00000000" w14:paraId="000000B5">
            <w:pPr>
              <w:widowControl w:val="0"/>
              <w:spacing w:line="240" w:lineRule="auto"/>
              <w:rPr>
                <w:sz w:val="14"/>
                <w:szCs w:val="14"/>
              </w:rPr>
            </w:pPr>
            <w:r w:rsidDel="00000000" w:rsidR="00000000" w:rsidRPr="00000000">
              <w:rPr>
                <w:rtl w:val="0"/>
              </w:rPr>
              <w:t xml:space="preserve">Signature:                                                                        Date:</w:t>
            </w: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BA">
            <w:pPr>
              <w:spacing w:line="240" w:lineRule="auto"/>
              <w:rPr>
                <w:b w:val="1"/>
                <w:sz w:val="16"/>
                <w:szCs w:val="16"/>
              </w:rPr>
            </w:pPr>
            <w:r w:rsidDel="00000000" w:rsidR="00000000" w:rsidRPr="00000000">
              <w:rPr>
                <w:b w:val="1"/>
                <w:sz w:val="16"/>
                <w:szCs w:val="16"/>
                <w:rtl w:val="0"/>
              </w:rPr>
              <w:t xml:space="preserve">Please return this Application form to </w:t>
            </w:r>
            <w:hyperlink r:id="rId8">
              <w:r w:rsidDel="00000000" w:rsidR="00000000" w:rsidRPr="00000000">
                <w:rPr>
                  <w:rFonts w:ascii="Roboto" w:cs="Roboto" w:eastAsia="Roboto" w:hAnsi="Roboto"/>
                  <w:b w:val="1"/>
                  <w:color w:val="1155cc"/>
                  <w:sz w:val="19"/>
                  <w:szCs w:val="19"/>
                  <w:u w:val="single"/>
                  <w:shd w:fill="e9eef6" w:val="clear"/>
                  <w:rtl w:val="0"/>
                </w:rPr>
                <w:t xml:space="preserve">seftonadhdasd@gmail.com</w:t>
              </w:r>
            </w:hyperlink>
            <w:r w:rsidDel="00000000" w:rsidR="00000000" w:rsidRPr="00000000">
              <w:rPr>
                <w:rFonts w:ascii="Roboto" w:cs="Roboto" w:eastAsia="Roboto" w:hAnsi="Roboto"/>
                <w:b w:val="1"/>
                <w:color w:val="1f1f1f"/>
                <w:sz w:val="19"/>
                <w:szCs w:val="19"/>
                <w:shd w:fill="e9eef6" w:val="clear"/>
                <w:rtl w:val="0"/>
              </w:rPr>
              <w:t xml:space="preserve"> </w:t>
            </w:r>
            <w:r w:rsidDel="00000000" w:rsidR="00000000" w:rsidRPr="00000000">
              <w:rPr>
                <w:rtl w:val="0"/>
              </w:rPr>
            </w:r>
          </w:p>
          <w:p w:rsidR="00000000" w:rsidDel="00000000" w:rsidP="00000000" w:rsidRDefault="00000000" w:rsidRPr="00000000" w14:paraId="000000BB">
            <w:pPr>
              <w:spacing w:line="240" w:lineRule="auto"/>
              <w:rPr>
                <w:sz w:val="14"/>
                <w:szCs w:val="14"/>
              </w:rPr>
            </w:pPr>
            <w:r w:rsidDel="00000000" w:rsidR="00000000" w:rsidRPr="00000000">
              <w:rPr>
                <w:rtl w:val="0"/>
              </w:rPr>
              <w:t xml:space="preserve">Would you like to be added to our </w:t>
            </w:r>
            <w:r w:rsidDel="00000000" w:rsidR="00000000" w:rsidRPr="00000000">
              <w:rPr>
                <w:shd w:fill="00b050" w:val="clear"/>
                <w:rtl w:val="0"/>
              </w:rPr>
              <w:t xml:space="preserve">WhatsApp group</w:t>
            </w:r>
            <w:r w:rsidDel="00000000" w:rsidR="00000000" w:rsidRPr="00000000">
              <w:rPr>
                <w:rtl w:val="0"/>
              </w:rPr>
              <w:t xml:space="preserve">?     </w:t>
            </w:r>
            <w:r w:rsidDel="00000000" w:rsidR="00000000" w:rsidRPr="00000000">
              <w:rPr>
                <w:b w:val="1"/>
                <w:rtl w:val="0"/>
              </w:rPr>
              <w:t xml:space="preserve">YES/ NO</w:t>
            </w:r>
            <w:r w:rsidDel="00000000" w:rsidR="00000000" w:rsidRPr="00000000">
              <w:rPr>
                <w:rtl w:val="0"/>
              </w:rPr>
            </w:r>
          </w:p>
        </w:tc>
      </w:tr>
    </w:tbl>
    <w:p w:rsidR="00000000" w:rsidDel="00000000" w:rsidP="00000000" w:rsidRDefault="00000000" w:rsidRPr="00000000" w14:paraId="000000C0">
      <w:pPr>
        <w:spacing w:line="240" w:lineRule="auto"/>
        <w:rPr>
          <w:b w:val="1"/>
          <w:sz w:val="18"/>
          <w:szCs w:val="18"/>
        </w:rPr>
      </w:pPr>
      <w:r w:rsidDel="00000000" w:rsidR="00000000" w:rsidRPr="00000000">
        <w:rPr>
          <w:rtl w:val="0"/>
        </w:rPr>
      </w:r>
    </w:p>
    <w:sectPr>
      <w:headerReference r:id="rId9" w:type="default"/>
      <w:headerReference r:id="rId10" w:type="first"/>
      <w:footerReference r:id="rId11"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obster">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tabs>
        <w:tab w:val="center" w:leader="none" w:pos="4153"/>
        <w:tab w:val="right" w:leader="none" w:pos="8306"/>
        <w:tab w:val="right" w:leader="none" w:pos="9356"/>
      </w:tabs>
      <w:spacing w:after="60" w:line="240" w:lineRule="auto"/>
      <w:ind w:left="-1134"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C3">
    <w:pPr>
      <w:tabs>
        <w:tab w:val="center" w:leader="none" w:pos="4153"/>
        <w:tab w:val="right" w:leader="none" w:pos="8306"/>
        <w:tab w:val="right" w:leader="none" w:pos="9356"/>
      </w:tabs>
      <w:spacing w:after="60" w:line="240" w:lineRule="auto"/>
      <w:ind w:left="-1134" w:firstLine="0"/>
      <w:rPr>
        <w:sz w:val="12"/>
        <w:szCs w:val="12"/>
      </w:rPr>
    </w:pPr>
    <w:r w:rsidDel="00000000" w:rsidR="00000000" w:rsidRPr="00000000">
      <w:rPr>
        <w:sz w:val="12"/>
        <w:szCs w:val="12"/>
        <w:rtl w:val="0"/>
      </w:rPr>
      <w:t xml:space="preserve">FAMILY FOCUS CIC</w:t>
    </w:r>
  </w:p>
  <w:p w:rsidR="00000000" w:rsidDel="00000000" w:rsidP="00000000" w:rsidRDefault="00000000" w:rsidRPr="00000000" w14:paraId="000000C4">
    <w:pPr>
      <w:tabs>
        <w:tab w:val="center" w:leader="none" w:pos="4153"/>
        <w:tab w:val="right" w:leader="none" w:pos="8306"/>
        <w:tab w:val="right" w:leader="none" w:pos="9356"/>
      </w:tabs>
      <w:spacing w:after="60" w:line="240" w:lineRule="auto"/>
      <w:ind w:left="-1134" w:firstLine="0"/>
      <w:rPr/>
    </w:pPr>
    <w:r w:rsidDel="00000000" w:rsidR="00000000" w:rsidRPr="00000000">
      <w:rPr>
        <w:sz w:val="12"/>
        <w:szCs w:val="12"/>
        <w:rtl w:val="0"/>
      </w:rPr>
      <w:t xml:space="preserve">Company Number: 16206076           </w:t>
    </w:r>
    <w:r w:rsidDel="00000000" w:rsidR="00000000" w:rsidRPr="00000000">
      <w:rPr>
        <w:sz w:val="20"/>
        <w:szCs w:val="20"/>
        <w:rtl w:val="0"/>
      </w:rPr>
      <w:t xml:space="preserve">  </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widowControl w:val="0"/>
      <w:spacing w:line="200" w:lineRule="auto"/>
      <w:jc w:val="center"/>
      <w:rPr/>
    </w:pPr>
    <w:r w:rsidDel="00000000" w:rsidR="00000000" w:rsidRPr="00000000">
      <w:rPr/>
      <w:pict>
        <v:shape id="PowerPlusWaterMarkObject1" style="position:absolute;width:546.1730525895194pt;height:92.02700793588882pt;rotation:315;z-index:-503316481;mso-position-horizontal-relative:margin;mso-position-horizontal:center;mso-position-vertical-relative:margin;mso-position-vertical:center;" fillcolor="#e8eaed" stroked="f" type="#_x0000_t136">
          <v:fill angle="0" opacity="65536f"/>
          <v:textpath fitshape="t" string="Private &amp; Confidential" style="font-family:&amp;quot;Caveat&amp;quot;;font-size:1pt;"/>
        </v:shape>
      </w:pict>
    </w:r>
    <w:r w:rsidDel="00000000" w:rsidR="00000000" w:rsidRPr="00000000">
      <w:rPr>
        <w:rtl w:val="0"/>
      </w:rPr>
      <w:t xml:space="preserve">  </w:t>
      <w:tab/>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-342899</wp:posOffset>
          </wp:positionV>
          <wp:extent cx="1339850" cy="1004888"/>
          <wp:effectExtent b="0" l="0" r="0" t="0"/>
          <wp:wrapNone/>
          <wp:docPr id="6" name="image2.png"/>
          <a:graphic>
            <a:graphicData uri="http://schemas.openxmlformats.org/drawingml/2006/picture">
              <pic:pic>
                <pic:nvPicPr>
                  <pic:cNvPr id="0" name="image2.png"/>
                  <pic:cNvPicPr preferRelativeResize="0"/>
                </pic:nvPicPr>
                <pic:blipFill>
                  <a:blip r:embed="rId1"/>
                  <a:srcRect b="20526" l="11229" r="10566" t="20458"/>
                  <a:stretch>
                    <a:fillRect/>
                  </a:stretch>
                </pic:blipFill>
                <pic:spPr>
                  <a:xfrm>
                    <a:off x="0" y="0"/>
                    <a:ext cx="1339850" cy="10048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pict>
        <v:shape id="PowerPlusWaterMarkObject2" style="position:absolute;width:546.1730525895194pt;height:92.02700793588882pt;rotation:315;z-index:-503316481;mso-position-horizontal-relative:margin;mso-position-horizontal:center;mso-position-vertical-relative:margin;mso-position-vertical:center;" fillcolor="#e8eaed" stroked="f" type="#_x0000_t136">
          <v:fill angle="0" opacity="65536f"/>
          <v:textpath fitshape="t" string="Private &amp; Confidential" style="font-family:&amp;quot;Cavea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C36C65"/>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6A4362"/>
    <w:rPr>
      <w:color w:val="0000ff" w:themeColor="hyperlink"/>
      <w:u w:val="single"/>
    </w:rPr>
  </w:style>
  <w:style w:type="character" w:styleId="UnresolvedMention">
    <w:name w:val="Unresolved Mention"/>
    <w:basedOn w:val="DefaultParagraphFont"/>
    <w:uiPriority w:val="99"/>
    <w:semiHidden w:val="1"/>
    <w:unhideWhenUsed w:val="1"/>
    <w:rsid w:val="006A4362"/>
    <w:rPr>
      <w:color w:val="605e5c"/>
      <w:shd w:color="auto" w:fill="e1dfdd" w:val="clear"/>
    </w:rPr>
  </w:style>
  <w:style w:type="paragraph" w:styleId="Header">
    <w:name w:val="header"/>
    <w:basedOn w:val="Normal"/>
    <w:link w:val="HeaderChar"/>
    <w:uiPriority w:val="99"/>
    <w:unhideWhenUsed w:val="1"/>
    <w:rsid w:val="00E96734"/>
    <w:pPr>
      <w:tabs>
        <w:tab w:val="center" w:pos="4513"/>
        <w:tab w:val="right" w:pos="9026"/>
      </w:tabs>
      <w:spacing w:line="240" w:lineRule="auto"/>
    </w:pPr>
  </w:style>
  <w:style w:type="character" w:styleId="HeaderChar" w:customStyle="1">
    <w:name w:val="Header Char"/>
    <w:basedOn w:val="DefaultParagraphFont"/>
    <w:link w:val="Header"/>
    <w:uiPriority w:val="99"/>
    <w:rsid w:val="00E96734"/>
  </w:style>
  <w:style w:type="paragraph" w:styleId="Footer">
    <w:name w:val="footer"/>
    <w:basedOn w:val="Normal"/>
    <w:link w:val="FooterChar"/>
    <w:uiPriority w:val="99"/>
    <w:unhideWhenUsed w:val="1"/>
    <w:rsid w:val="00E96734"/>
    <w:pPr>
      <w:tabs>
        <w:tab w:val="center" w:pos="4513"/>
        <w:tab w:val="right" w:pos="9026"/>
      </w:tabs>
      <w:spacing w:line="240" w:lineRule="auto"/>
    </w:pPr>
  </w:style>
  <w:style w:type="character" w:styleId="FooterChar" w:customStyle="1">
    <w:name w:val="Footer Char"/>
    <w:basedOn w:val="DefaultParagraphFont"/>
    <w:link w:val="Footer"/>
    <w:uiPriority w:val="99"/>
    <w:rsid w:val="00E96734"/>
  </w:style>
  <w:style w:type="paragraph" w:styleId="ListParagraph">
    <w:name w:val="List Paragraph"/>
    <w:basedOn w:val="Normal"/>
    <w:uiPriority w:val="34"/>
    <w:qFormat w:val="1"/>
    <w:rsid w:val="00CB7CF6"/>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eftonadhdasd@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Lobst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uD3aLKVnhP/KMFa06stPbw/qA==">CgMxLjAyCGguZ2pkZ3hzMgloLjMwajB6bGw4AHIhMS1jb2Ztc0x4U2gybk1paFNDYWFnRG1vdFJROWJaLWdv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2023-01-15T13:38:00Z</dcterms:created>
  <dc:creator>Christopher Purcell</dc:creator>
</cp:coreProperties>
</file>